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9A" w:rsidRDefault="00A22135" w:rsidP="00A2213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2135">
        <w:rPr>
          <w:rFonts w:ascii="Arial" w:hAnsi="Arial" w:cs="Arial"/>
          <w:b/>
          <w:sz w:val="24"/>
          <w:szCs w:val="24"/>
        </w:rPr>
        <w:t>O uso da tecnologia na educação</w:t>
      </w:r>
    </w:p>
    <w:p w:rsidR="00FF28F7" w:rsidRDefault="00FF28F7" w:rsidP="00A2213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8F7" w:rsidRPr="00FF28F7" w:rsidRDefault="00FF28F7" w:rsidP="00FF28F7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uso de tecnologia na educação</w:t>
      </w:r>
      <w:proofErr w:type="gramStart"/>
      <w:r>
        <w:rPr>
          <w:rFonts w:ascii="Arial" w:hAnsi="Arial" w:cs="Arial"/>
          <w:sz w:val="24"/>
          <w:szCs w:val="24"/>
        </w:rPr>
        <w:t>, tem</w:t>
      </w:r>
      <w:proofErr w:type="gramEnd"/>
      <w:r>
        <w:rPr>
          <w:rFonts w:ascii="Arial" w:hAnsi="Arial" w:cs="Arial"/>
          <w:sz w:val="24"/>
          <w:szCs w:val="24"/>
        </w:rPr>
        <w:t xml:space="preserve"> mostrado ser um diferencial nas instituições de ensino contemporâneas, mostrando sua eficácia </w:t>
      </w:r>
      <w:r w:rsidR="00107124">
        <w:rPr>
          <w:rFonts w:ascii="Arial" w:hAnsi="Arial" w:cs="Arial"/>
          <w:sz w:val="24"/>
          <w:szCs w:val="24"/>
        </w:rPr>
        <w:t>no processo de aprendizado de docentes de todas as faixas etárias. O principal fator em favor das novas tecnologias é a facilidade de maquiar</w:t>
      </w:r>
      <w:r>
        <w:rPr>
          <w:rFonts w:ascii="Arial" w:hAnsi="Arial" w:cs="Arial"/>
          <w:sz w:val="24"/>
          <w:szCs w:val="24"/>
        </w:rPr>
        <w:t xml:space="preserve"> </w:t>
      </w:r>
      <w:r w:rsidR="00107124">
        <w:rPr>
          <w:rFonts w:ascii="Arial" w:hAnsi="Arial" w:cs="Arial"/>
          <w:sz w:val="24"/>
          <w:szCs w:val="24"/>
        </w:rPr>
        <w:t>o cotidiano escolar, fornecendo imagens, movimentos, fugas da realidade inseridas no contexto do dia e velocidade em pesquisas e consultas.</w:t>
      </w:r>
    </w:p>
    <w:p w:rsidR="00FF28F7" w:rsidRPr="00FF28F7" w:rsidRDefault="00FF28F7" w:rsidP="00A2213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A22135" w:rsidRDefault="00A22135" w:rsidP="00FF28F7">
      <w:pPr>
        <w:spacing w:before="120" w:after="0" w:line="360" w:lineRule="auto"/>
        <w:ind w:firstLine="0"/>
        <w:rPr>
          <w:rFonts w:ascii="Arial" w:hAnsi="Arial" w:cs="Arial"/>
          <w:sz w:val="24"/>
          <w:szCs w:val="24"/>
        </w:rPr>
      </w:pPr>
    </w:p>
    <w:p w:rsidR="00A22135" w:rsidRDefault="00A22135" w:rsidP="00A2213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A22135" w:rsidRDefault="00A22135" w:rsidP="00A2213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A22135" w:rsidRDefault="00A22135" w:rsidP="00A2213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A22135" w:rsidRPr="00A22135" w:rsidRDefault="00A22135" w:rsidP="00A22135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A22135" w:rsidRPr="00A22135" w:rsidSect="00B52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2135"/>
    <w:rsid w:val="00107124"/>
    <w:rsid w:val="00A22135"/>
    <w:rsid w:val="00B52E9A"/>
    <w:rsid w:val="00FA4823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alunof201</dc:creator>
  <cp:lastModifiedBy>alunof201</cp:lastModifiedBy>
  <cp:revision>2</cp:revision>
  <dcterms:created xsi:type="dcterms:W3CDTF">2012-03-23T19:04:00Z</dcterms:created>
  <dcterms:modified xsi:type="dcterms:W3CDTF">2012-03-23T19:22:00Z</dcterms:modified>
</cp:coreProperties>
</file>